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504B" w:rsidRPr="001D5314" w:rsidRDefault="00622BFD" w:rsidP="00622BF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1D5314">
        <w:rPr>
          <w:rFonts w:ascii="Times New Roman" w:hAnsi="Times New Roman" w:cs="Times New Roman"/>
          <w:b/>
          <w:sz w:val="24"/>
          <w:szCs w:val="24"/>
        </w:rPr>
        <w:t>Table S1. Primers used</w:t>
      </w:r>
    </w:p>
    <w:tbl>
      <w:tblPr>
        <w:tblW w:w="729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11"/>
        <w:gridCol w:w="4979"/>
      </w:tblGrid>
      <w:tr w:rsidR="001D5314" w:rsidRPr="001D5314" w:rsidTr="001918BB">
        <w:trPr>
          <w:trHeight w:val="425"/>
        </w:trPr>
        <w:tc>
          <w:tcPr>
            <w:tcW w:w="2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2BFD" w:rsidRPr="001D5314" w:rsidRDefault="00622BFD" w:rsidP="00AF4F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Primer</w:t>
            </w:r>
          </w:p>
        </w:tc>
        <w:tc>
          <w:tcPr>
            <w:tcW w:w="49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2BFD" w:rsidRPr="001D5314" w:rsidRDefault="00622BFD" w:rsidP="00AF4F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Sequence</w:t>
            </w:r>
          </w:p>
        </w:tc>
      </w:tr>
      <w:tr w:rsidR="001D5314" w:rsidRPr="001D5314" w:rsidTr="001918BB">
        <w:trPr>
          <w:trHeight w:val="425"/>
        </w:trPr>
        <w:tc>
          <w:tcPr>
            <w:tcW w:w="23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2BFD" w:rsidRPr="001D5314" w:rsidRDefault="00622BFD" w:rsidP="00AF4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Pf</w:t>
            </w:r>
            <w:r w:rsidR="00DE4EA6"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HRP2</w:t>
            </w: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-Forward 1</w:t>
            </w:r>
          </w:p>
        </w:tc>
        <w:tc>
          <w:tcPr>
            <w:tcW w:w="497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22BFD" w:rsidRPr="001D5314" w:rsidRDefault="00622BFD" w:rsidP="00AF4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5´-CAAAAGGACTTAATTTAAATAAGAG-3´</w:t>
            </w:r>
          </w:p>
        </w:tc>
      </w:tr>
      <w:tr w:rsidR="001D5314" w:rsidRPr="001D5314" w:rsidTr="001918BB">
        <w:trPr>
          <w:trHeight w:val="425"/>
        </w:trPr>
        <w:tc>
          <w:tcPr>
            <w:tcW w:w="2311" w:type="dxa"/>
            <w:shd w:val="clear" w:color="auto" w:fill="auto"/>
            <w:noWrap/>
            <w:vAlign w:val="bottom"/>
            <w:hideMark/>
          </w:tcPr>
          <w:p w:rsidR="00622BFD" w:rsidRPr="001D5314" w:rsidRDefault="00622BFD" w:rsidP="00AF4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Pf</w:t>
            </w:r>
            <w:r w:rsidR="00DE4EA6"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HRP2</w:t>
            </w: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-Reverse 1</w:t>
            </w:r>
          </w:p>
        </w:tc>
        <w:tc>
          <w:tcPr>
            <w:tcW w:w="4979" w:type="dxa"/>
            <w:shd w:val="clear" w:color="auto" w:fill="auto"/>
            <w:noWrap/>
            <w:vAlign w:val="bottom"/>
            <w:hideMark/>
          </w:tcPr>
          <w:p w:rsidR="00622BFD" w:rsidRPr="001D5314" w:rsidRDefault="00622BFD" w:rsidP="00AF4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5´-AATAAATTTAATGGCGTAGGCA-3´</w:t>
            </w:r>
          </w:p>
        </w:tc>
      </w:tr>
      <w:tr w:rsidR="001D5314" w:rsidRPr="001D5314" w:rsidTr="001918BB">
        <w:trPr>
          <w:trHeight w:val="425"/>
        </w:trPr>
        <w:tc>
          <w:tcPr>
            <w:tcW w:w="2311" w:type="dxa"/>
            <w:shd w:val="clear" w:color="auto" w:fill="auto"/>
            <w:noWrap/>
            <w:vAlign w:val="bottom"/>
            <w:hideMark/>
          </w:tcPr>
          <w:p w:rsidR="00622BFD" w:rsidRPr="001D5314" w:rsidRDefault="00622BFD" w:rsidP="00AF4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Pf</w:t>
            </w:r>
            <w:r w:rsidR="00DE4EA6"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HRP2</w:t>
            </w: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-Forward 2</w:t>
            </w:r>
          </w:p>
        </w:tc>
        <w:tc>
          <w:tcPr>
            <w:tcW w:w="4979" w:type="dxa"/>
            <w:shd w:val="clear" w:color="auto" w:fill="auto"/>
            <w:noWrap/>
            <w:vAlign w:val="bottom"/>
            <w:hideMark/>
          </w:tcPr>
          <w:p w:rsidR="00622BFD" w:rsidRPr="001D5314" w:rsidRDefault="00622BFD" w:rsidP="00AF4F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5’- ATTATTACACGAAACTCAAGCAC-3’</w:t>
            </w:r>
          </w:p>
        </w:tc>
      </w:tr>
    </w:tbl>
    <w:p w:rsidR="00622BFD" w:rsidRPr="001D5314" w:rsidRDefault="00622BFD"/>
    <w:p w:rsidR="00622BFD" w:rsidRPr="001D5314" w:rsidRDefault="00622BFD"/>
    <w:p w:rsidR="00CA079A" w:rsidRPr="001D5314" w:rsidRDefault="00622BFD" w:rsidP="00127DF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1D5314">
        <w:rPr>
          <w:rFonts w:ascii="Times New Roman" w:hAnsi="Times New Roman" w:cs="Times New Roman"/>
          <w:b/>
          <w:sz w:val="24"/>
          <w:szCs w:val="24"/>
        </w:rPr>
        <w:t>Table S2</w:t>
      </w:r>
      <w:r w:rsidR="00127DF4" w:rsidRPr="001D531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A6508" w:rsidRPr="001D5314">
        <w:rPr>
          <w:rFonts w:ascii="Times New Roman" w:hAnsi="Times New Roman" w:cs="Times New Roman"/>
          <w:b/>
          <w:sz w:val="24"/>
          <w:szCs w:val="24"/>
        </w:rPr>
        <w:t xml:space="preserve">BLASTP </w:t>
      </w:r>
      <w:r w:rsidR="00127DF4" w:rsidRPr="001D5314">
        <w:rPr>
          <w:rFonts w:ascii="Times New Roman" w:hAnsi="Times New Roman" w:cs="Times New Roman"/>
          <w:b/>
          <w:sz w:val="24"/>
          <w:szCs w:val="24"/>
        </w:rPr>
        <w:t xml:space="preserve">hits for HRP2 sequence </w:t>
      </w:r>
      <w:r w:rsidR="00CA6508" w:rsidRPr="001D5314">
        <w:rPr>
          <w:rFonts w:ascii="Times New Roman" w:hAnsi="Times New Roman" w:cs="Times New Roman"/>
          <w:b/>
          <w:sz w:val="24"/>
          <w:szCs w:val="24"/>
        </w:rPr>
        <w:t xml:space="preserve">modelled </w:t>
      </w:r>
      <w:r w:rsidR="00127DF4" w:rsidRPr="001D5314">
        <w:rPr>
          <w:rFonts w:ascii="Times New Roman" w:hAnsi="Times New Roman" w:cs="Times New Roman"/>
          <w:b/>
          <w:sz w:val="24"/>
          <w:szCs w:val="24"/>
        </w:rPr>
        <w:t>from Ghanaian isolates</w:t>
      </w:r>
    </w:p>
    <w:tbl>
      <w:tblPr>
        <w:tblW w:w="504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50"/>
        <w:gridCol w:w="1440"/>
        <w:gridCol w:w="1350"/>
      </w:tblGrid>
      <w:tr w:rsidR="001D5314" w:rsidRPr="001D5314" w:rsidTr="001918BB">
        <w:trPr>
          <w:trHeight w:val="369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Accession numbers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 identity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 value</w:t>
            </w:r>
          </w:p>
        </w:tc>
      </w:tr>
      <w:tr w:rsidR="001D5314" w:rsidRPr="001D5314" w:rsidTr="001918BB">
        <w:trPr>
          <w:trHeight w:val="369"/>
        </w:trPr>
        <w:tc>
          <w:tcPr>
            <w:tcW w:w="22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 65640.1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93.02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1.00E-90</w:t>
            </w:r>
          </w:p>
        </w:tc>
      </w:tr>
      <w:tr w:rsidR="001D5314" w:rsidRPr="001D5314" w:rsidTr="001918BB">
        <w:trPr>
          <w:trHeight w:val="369"/>
        </w:trPr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QBC65570.1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85.22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1.00E-90</w:t>
            </w:r>
          </w:p>
        </w:tc>
      </w:tr>
      <w:tr w:rsidR="001D5314" w:rsidRPr="001D5314" w:rsidTr="001918BB">
        <w:trPr>
          <w:trHeight w:val="369"/>
        </w:trPr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QBC65657.1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93.82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1.00E-89</w:t>
            </w:r>
          </w:p>
        </w:tc>
      </w:tr>
      <w:tr w:rsidR="001D5314" w:rsidRPr="001D5314" w:rsidTr="001918BB">
        <w:trPr>
          <w:trHeight w:val="369"/>
        </w:trPr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QBC65591.1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93.33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4.00E-89</w:t>
            </w:r>
          </w:p>
        </w:tc>
      </w:tr>
      <w:tr w:rsidR="001D5314" w:rsidRPr="001D5314" w:rsidTr="001918BB">
        <w:trPr>
          <w:trHeight w:val="369"/>
        </w:trPr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QBC65674.1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94.21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2.00E-86</w:t>
            </w:r>
          </w:p>
        </w:tc>
      </w:tr>
      <w:tr w:rsidR="001D5314" w:rsidRPr="001D5314" w:rsidTr="001918BB">
        <w:trPr>
          <w:trHeight w:val="369"/>
        </w:trPr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QBC65525.1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93.44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1.00E-85</w:t>
            </w:r>
          </w:p>
        </w:tc>
      </w:tr>
      <w:tr w:rsidR="001D5314" w:rsidRPr="001D5314" w:rsidTr="001918BB">
        <w:trPr>
          <w:trHeight w:val="369"/>
        </w:trPr>
        <w:tc>
          <w:tcPr>
            <w:tcW w:w="22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AKO62989.1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94.33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:rsidR="00CA079A" w:rsidRPr="001D5314" w:rsidRDefault="00CA079A" w:rsidP="00CA07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3.00E-82</w:t>
            </w:r>
          </w:p>
        </w:tc>
      </w:tr>
    </w:tbl>
    <w:p w:rsidR="00CA079A" w:rsidRPr="001D5314" w:rsidRDefault="00CA079A"/>
    <w:p w:rsidR="00963D88" w:rsidRPr="001D5314" w:rsidRDefault="00963D88"/>
    <w:p w:rsidR="00963D88" w:rsidRPr="001D5314" w:rsidRDefault="00963D88"/>
    <w:p w:rsidR="00963D88" w:rsidRPr="001D5314" w:rsidRDefault="00E65555" w:rsidP="00E65555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1D5314">
        <w:rPr>
          <w:rFonts w:ascii="Times New Roman" w:hAnsi="Times New Roman" w:cs="Times New Roman"/>
          <w:b/>
          <w:sz w:val="24"/>
          <w:szCs w:val="24"/>
        </w:rPr>
        <w:t>Table S3. BLASTP of Ghanaian HRP2 sequences</w:t>
      </w:r>
      <w:r w:rsidR="002B7663" w:rsidRPr="001D5314">
        <w:rPr>
          <w:rFonts w:ascii="Times New Roman" w:hAnsi="Times New Roman" w:cs="Times New Roman"/>
          <w:b/>
          <w:sz w:val="24"/>
          <w:szCs w:val="24"/>
        </w:rPr>
        <w:t xml:space="preserve"> for all 50 samples.</w:t>
      </w:r>
    </w:p>
    <w:tbl>
      <w:tblPr>
        <w:tblW w:w="861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011"/>
        <w:gridCol w:w="1737"/>
        <w:gridCol w:w="2126"/>
        <w:gridCol w:w="2736"/>
      </w:tblGrid>
      <w:tr w:rsidR="001D5314" w:rsidRPr="001D5314" w:rsidTr="00E977EB">
        <w:trPr>
          <w:trHeight w:val="341"/>
        </w:trPr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Sample ID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E value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Country</w:t>
            </w:r>
          </w:p>
        </w:tc>
        <w:tc>
          <w:tcPr>
            <w:tcW w:w="27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Accession number</w:t>
            </w:r>
            <w:r w:rsidR="00E65555" w:rsidRPr="001D531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*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</w:t>
            </w:r>
          </w:p>
        </w:tc>
        <w:tc>
          <w:tcPr>
            <w:tcW w:w="173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5.00E-98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273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AUG44600.1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6.00E-105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QBC65733.1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2.00E-117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QBC65732.1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7.00E-84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AQY62062.1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5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2.00E-86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QBC65756.1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6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1.00E-92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QBC65697.1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7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7.00E-84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AQY62062.1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8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8.00E-89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QBC25308.1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9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1.00E-100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QBC65698.1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10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8.00E-89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QBC25308.1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11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2.00E-86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QBC65756.1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12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5.00E-96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QBC65754.1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13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3.00E-99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QBC65755.1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14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9.00E-89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QBC25307.1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Sample 15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3.00E-99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QBC65755.1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16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4.00E-92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QBC65751.1</w:t>
            </w:r>
          </w:p>
        </w:tc>
      </w:tr>
      <w:tr w:rsidR="001D5314" w:rsidRPr="001D5314" w:rsidTr="00E977EB">
        <w:trPr>
          <w:trHeight w:val="39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17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4.00E-92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QBC65751.1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18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7.00E-114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Madagascar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APD77410.1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19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3.00E-91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QBC65721.1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20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3.00E-108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Papua New Guinea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AUB13318.1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21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9.00E-89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Central America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QBC25307.1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22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3.00E-91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QBC65721.1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23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3.00E-99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QBC65755.1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24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5.00E-98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AUG44600.1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25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3.00E-91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QBC65721.1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26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5.00E-96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QBC65754.1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27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3.00E-91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QBC65753.1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28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5.00E-96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QBC65754.1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29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7.00E-108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QBC65731.1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30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6.00E-105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QBC65733.1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31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5.00E-98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Uganda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AUG44600.1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32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7.00E-93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QBC65736.1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33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1.00E-104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QBC65738.1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34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5.00E-102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QBC65739.1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35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6.00E-98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QBC65741.1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36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6.00E-92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QBC65700.1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37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6.00E-80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QBC65701.1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38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2.00E-86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QBC65756.1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39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5.00E-96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QBC65754.1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40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3.00E-93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QBC65714.1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41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1.00E-99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QBC65746.1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42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5.00E-90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QBC65660.1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43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1.00E-110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QBC65661.1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44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9.00E-103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QBC65662.1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45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2.00E-101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QBC65663.1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46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6.00E-108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QBC65664.1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47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7.00E-93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QBC65736.1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48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2.00E-112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QBC65665.1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49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1.00E-92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QBC65703.1</w:t>
            </w:r>
          </w:p>
        </w:tc>
      </w:tr>
      <w:tr w:rsidR="001D5314" w:rsidRPr="001D5314" w:rsidTr="00E977EB">
        <w:trPr>
          <w:trHeight w:val="341"/>
        </w:trPr>
        <w:tc>
          <w:tcPr>
            <w:tcW w:w="2011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Sample 50</w:t>
            </w:r>
          </w:p>
        </w:tc>
        <w:tc>
          <w:tcPr>
            <w:tcW w:w="1737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1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4.00E-83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Kenya</w:t>
            </w:r>
          </w:p>
        </w:tc>
        <w:tc>
          <w:tcPr>
            <w:tcW w:w="2736" w:type="dxa"/>
            <w:shd w:val="clear" w:color="auto" w:fill="auto"/>
            <w:noWrap/>
            <w:vAlign w:val="bottom"/>
            <w:hideMark/>
          </w:tcPr>
          <w:p w:rsidR="00963D88" w:rsidRPr="001D5314" w:rsidRDefault="00963D88" w:rsidP="00963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5314">
              <w:rPr>
                <w:rFonts w:ascii="Times New Roman" w:eastAsia="Times New Roman" w:hAnsi="Times New Roman" w:cs="Times New Roman"/>
                <w:sz w:val="24"/>
                <w:szCs w:val="24"/>
              </w:rPr>
              <w:t>QBC65728.1</w:t>
            </w:r>
          </w:p>
        </w:tc>
      </w:tr>
    </w:tbl>
    <w:p w:rsidR="00963D88" w:rsidRPr="001D5314" w:rsidRDefault="00E65555" w:rsidP="00E65555">
      <w:pPr>
        <w:rPr>
          <w:rFonts w:ascii="Times New Roman" w:hAnsi="Times New Roman" w:cs="Times New Roman"/>
        </w:rPr>
      </w:pPr>
      <w:r w:rsidRPr="001D5314">
        <w:rPr>
          <w:rFonts w:ascii="Times New Roman" w:hAnsi="Times New Roman" w:cs="Times New Roman"/>
        </w:rPr>
        <w:t>*Accession numbers presented are those with the highest percentage identity.</w:t>
      </w:r>
    </w:p>
    <w:sectPr w:rsidR="00963D88" w:rsidRPr="001D5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383062"/>
    <w:multiLevelType w:val="hybridMultilevel"/>
    <w:tmpl w:val="F5E6275A"/>
    <w:lvl w:ilvl="0" w:tplc="D896AA9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540A"/>
    <w:rsid w:val="00127DF4"/>
    <w:rsid w:val="001918BB"/>
    <w:rsid w:val="001D5314"/>
    <w:rsid w:val="002B7663"/>
    <w:rsid w:val="0052540A"/>
    <w:rsid w:val="00622BFD"/>
    <w:rsid w:val="00963D88"/>
    <w:rsid w:val="00CA079A"/>
    <w:rsid w:val="00CA6508"/>
    <w:rsid w:val="00DE4EA6"/>
    <w:rsid w:val="00E65555"/>
    <w:rsid w:val="00E977EB"/>
    <w:rsid w:val="00EC4D6B"/>
    <w:rsid w:val="00EC4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838C987-B242-4C76-B2F0-1EF2C8763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27DF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655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3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2</Pages>
  <Words>386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Eddie-Williams Owiredu</dc:creator>
  <cp:keywords/>
  <dc:description/>
  <cp:lastModifiedBy>Eddie-Williams Owiredu</cp:lastModifiedBy>
  <cp:revision>12</cp:revision>
  <dcterms:created xsi:type="dcterms:W3CDTF">2020-02-10T11:13:00Z</dcterms:created>
  <dcterms:modified xsi:type="dcterms:W3CDTF">2020-02-24T10:36:00Z</dcterms:modified>
</cp:coreProperties>
</file>